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C60" w:rsidRPr="00913C60" w:rsidRDefault="00913C60" w:rsidP="00913C60">
      <w:pPr>
        <w:spacing w:after="0" w:line="240" w:lineRule="auto"/>
        <w:rPr>
          <w:rFonts w:ascii="inherit" w:eastAsia="Times New Roman" w:hAnsi="inherit" w:cs="Times New Roman"/>
          <w:sz w:val="24"/>
          <w:szCs w:val="24"/>
        </w:rPr>
      </w:pPr>
      <w:bookmarkStart w:id="0" w:name="_GoBack"/>
      <w:r w:rsidRPr="00913C60">
        <w:rPr>
          <w:rFonts w:ascii="inherit" w:eastAsia="Times New Roman" w:hAnsi="inherit" w:cs="Times New Roman"/>
          <w:sz w:val="24"/>
          <w:szCs w:val="24"/>
        </w:rPr>
        <w:t>LỊCH BẢO VỆ ĐỒ ÁN TỐT NGHIỆP</w:t>
      </w:r>
    </w:p>
    <w:p w:rsidR="00913C60" w:rsidRPr="00913C60" w:rsidRDefault="00913C60" w:rsidP="00913C60">
      <w:pPr>
        <w:spacing w:after="0" w:line="240" w:lineRule="auto"/>
        <w:rPr>
          <w:rFonts w:ascii="inherit" w:eastAsia="Times New Roman" w:hAnsi="inherit" w:cs="Times New Roman"/>
          <w:sz w:val="24"/>
          <w:szCs w:val="24"/>
        </w:rPr>
      </w:pPr>
      <w:r>
        <w:rPr>
          <w:rFonts w:ascii="inherit" w:eastAsia="Times New Roman" w:hAnsi="inherit" w:cs="Times New Roman"/>
          <w:sz w:val="24"/>
          <w:szCs w:val="24"/>
        </w:rPr>
        <w:t>- Thứ 2, 9h00 ngày 23.12</w:t>
      </w:r>
      <w:r w:rsidRPr="00913C60">
        <w:rPr>
          <w:rFonts w:ascii="inherit" w:eastAsia="Times New Roman" w:hAnsi="inherit" w:cs="Times New Roman"/>
          <w:sz w:val="24"/>
          <w:szCs w:val="24"/>
        </w:rPr>
        <w:t xml:space="preserve">.2024, các bạn nộp DATN tại VP BM ĐCN tầng trệt khu C, BM nhận quyển ĐATN (có nhận xét của GVHD kèm chữ ký) sẽ ký xác nhận cho các bạn, quyển ĐATN này các bạn chỉ cần in bìa cứng, không cần bìa xanh mạ vàng. (SV nào không nộp, kết quả bảo vệ sẽ bị hủy). </w:t>
      </w:r>
    </w:p>
    <w:p w:rsidR="00913C60" w:rsidRPr="00913C60" w:rsidRDefault="00913C60" w:rsidP="00913C60">
      <w:pPr>
        <w:spacing w:after="0" w:line="240" w:lineRule="auto"/>
        <w:rPr>
          <w:rFonts w:ascii="inherit" w:eastAsia="Times New Roman" w:hAnsi="inherit" w:cs="Times New Roman"/>
          <w:sz w:val="24"/>
          <w:szCs w:val="24"/>
        </w:rPr>
      </w:pPr>
      <w:r>
        <w:rPr>
          <w:rFonts w:ascii="inherit" w:eastAsia="Times New Roman" w:hAnsi="inherit" w:cs="Times New Roman"/>
          <w:sz w:val="24"/>
          <w:szCs w:val="24"/>
        </w:rPr>
        <w:t>-Ngày bảo vệ 31.12</w:t>
      </w:r>
      <w:r w:rsidRPr="00913C60">
        <w:rPr>
          <w:rFonts w:ascii="inherit" w:eastAsia="Times New Roman" w:hAnsi="inherit" w:cs="Times New Roman"/>
          <w:sz w:val="24"/>
          <w:szCs w:val="24"/>
        </w:rPr>
        <w:t>.2024.</w:t>
      </w:r>
    </w:p>
    <w:p w:rsidR="00913C60" w:rsidRPr="00913C60" w:rsidRDefault="00913C60" w:rsidP="00913C60">
      <w:pPr>
        <w:spacing w:after="0" w:line="240" w:lineRule="auto"/>
        <w:rPr>
          <w:rFonts w:ascii="inherit" w:eastAsia="Times New Roman" w:hAnsi="inherit" w:cs="Times New Roman"/>
          <w:sz w:val="24"/>
          <w:szCs w:val="24"/>
        </w:rPr>
      </w:pPr>
      <w:r w:rsidRPr="00913C60">
        <w:rPr>
          <w:rFonts w:ascii="inherit" w:eastAsia="Times New Roman" w:hAnsi="inherit" w:cs="Times New Roman"/>
          <w:sz w:val="24"/>
          <w:szCs w:val="24"/>
        </w:rPr>
        <w:t>(THỜI GIAN NHẬN VÀ DANH SÁCH GIÁO VIÊN PHẢN BIỆN SẼ THÔNG BÁO SAU</w:t>
      </w:r>
      <w:r>
        <w:rPr>
          <w:rFonts w:ascii="inherit" w:eastAsia="Times New Roman" w:hAnsi="inherit" w:cs="Times New Roman"/>
          <w:sz w:val="24"/>
          <w:szCs w:val="24"/>
        </w:rPr>
        <w:t xml:space="preserve"> QUA EMAIL</w:t>
      </w:r>
      <w:r w:rsidRPr="00913C60">
        <w:rPr>
          <w:rFonts w:ascii="inherit" w:eastAsia="Times New Roman" w:hAnsi="inherit" w:cs="Times New Roman"/>
          <w:sz w:val="24"/>
          <w:szCs w:val="24"/>
        </w:rPr>
        <w:t>)</w:t>
      </w:r>
    </w:p>
    <w:p w:rsidR="00913C60" w:rsidRPr="00913C60" w:rsidRDefault="00913C60" w:rsidP="00913C60">
      <w:pPr>
        <w:spacing w:after="0" w:line="240" w:lineRule="auto"/>
        <w:rPr>
          <w:rFonts w:ascii="inherit" w:eastAsia="Times New Roman" w:hAnsi="inherit" w:cs="Times New Roman"/>
          <w:sz w:val="24"/>
          <w:szCs w:val="24"/>
        </w:rPr>
      </w:pPr>
      <w:r w:rsidRPr="00913C60">
        <w:rPr>
          <w:rFonts w:ascii="inherit" w:eastAsia="Times New Roman" w:hAnsi="inherit" w:cs="Times New Roman"/>
          <w:sz w:val="24"/>
          <w:szCs w:val="24"/>
        </w:rPr>
        <w:t xml:space="preserve">- Quyển ĐATN có đủ 2 chữ ký (chữ ký GVHD và BM) sẽ đủ điều kiện để trình cho GVPB, in bìa thường. </w:t>
      </w:r>
    </w:p>
    <w:p w:rsidR="00913C60" w:rsidRPr="00913C60" w:rsidRDefault="00913C60" w:rsidP="00913C60">
      <w:pPr>
        <w:spacing w:after="0" w:line="240" w:lineRule="auto"/>
        <w:rPr>
          <w:rFonts w:ascii="inherit" w:eastAsia="Times New Roman" w:hAnsi="inherit" w:cs="Times New Roman"/>
          <w:sz w:val="24"/>
          <w:szCs w:val="24"/>
        </w:rPr>
      </w:pPr>
      <w:r w:rsidRPr="00913C60">
        <w:rPr>
          <w:rFonts w:ascii="inherit" w:eastAsia="Times New Roman" w:hAnsi="inherit" w:cs="Times New Roman"/>
          <w:sz w:val="24"/>
          <w:szCs w:val="24"/>
        </w:rPr>
        <w:t>-Các bạn nộp ĐATN nhớ kèm theo bảng kiểm tra đạo văn có kèm chữ kí GVHD.</w:t>
      </w:r>
    </w:p>
    <w:p w:rsidR="00913C60" w:rsidRPr="00913C60" w:rsidRDefault="00913C60" w:rsidP="00913C60">
      <w:pPr>
        <w:spacing w:after="0" w:line="240" w:lineRule="auto"/>
        <w:rPr>
          <w:rFonts w:ascii="inherit" w:eastAsia="Times New Roman" w:hAnsi="inherit" w:cs="Times New Roman"/>
          <w:sz w:val="24"/>
          <w:szCs w:val="24"/>
        </w:rPr>
      </w:pPr>
      <w:r w:rsidRPr="00913C60">
        <w:rPr>
          <w:rFonts w:ascii="inherit" w:eastAsia="Times New Roman" w:hAnsi="inherit" w:cs="Times New Roman"/>
          <w:sz w:val="24"/>
          <w:szCs w:val="24"/>
        </w:rPr>
        <w:t>- Các bạn SV tự liên hệ GVPB, GVPB sẽ hẹn các bạn ngày lấy lại kết quả PB, kết quả PB sẽ được SV giao lại cho thư ký hội đồng ngay ngày bảo vệ</w:t>
      </w:r>
    </w:p>
    <w:p w:rsidR="00913C60" w:rsidRPr="00913C60" w:rsidRDefault="00913C60" w:rsidP="00913C60">
      <w:pPr>
        <w:spacing w:after="0" w:line="240" w:lineRule="auto"/>
        <w:rPr>
          <w:rFonts w:ascii="inherit" w:eastAsia="Times New Roman" w:hAnsi="inherit" w:cs="Times New Roman"/>
          <w:sz w:val="24"/>
          <w:szCs w:val="24"/>
        </w:rPr>
      </w:pPr>
      <w:r w:rsidRPr="00913C60">
        <w:rPr>
          <w:rFonts w:ascii="inherit" w:eastAsia="Times New Roman" w:hAnsi="inherit" w:cs="Times New Roman"/>
          <w:sz w:val="24"/>
          <w:szCs w:val="24"/>
        </w:rPr>
        <w:t>- Các bạn SV chuẩn bị phong bì bỏ phiếu nhận xét PB nên chuẩn bị loại phong bì có dán kín dễ dàng, giúp GVPB giữ kín phiếu PB nếu muốn.</w:t>
      </w:r>
    </w:p>
    <w:p w:rsidR="00913C60" w:rsidRPr="00913C60" w:rsidRDefault="00913C60" w:rsidP="00913C60">
      <w:pPr>
        <w:spacing w:after="75" w:line="240" w:lineRule="auto"/>
        <w:rPr>
          <w:rFonts w:ascii="inherit" w:eastAsia="Times New Roman" w:hAnsi="inherit" w:cs="Times New Roman"/>
          <w:sz w:val="24"/>
          <w:szCs w:val="24"/>
        </w:rPr>
      </w:pPr>
      <w:r w:rsidRPr="00913C60">
        <w:rPr>
          <w:rFonts w:ascii="inherit" w:eastAsia="Times New Roman" w:hAnsi="inherit" w:cs="Times New Roman"/>
          <w:sz w:val="24"/>
          <w:szCs w:val="24"/>
        </w:rPr>
        <w:t>-Phiếu Phản biện và Phiếu Nhận xét của GVHD đã được gửi qua email cá nhân.</w:t>
      </w:r>
    </w:p>
    <w:p w:rsidR="00913C60" w:rsidRPr="00913C60" w:rsidRDefault="00913C60" w:rsidP="00913C60">
      <w:pPr>
        <w:shd w:val="clear" w:color="auto" w:fill="FFFFFF"/>
        <w:spacing w:after="0" w:line="240" w:lineRule="auto"/>
        <w:rPr>
          <w:rFonts w:ascii="Segoe UI Historic" w:eastAsia="Times New Roman" w:hAnsi="Segoe UI Historic" w:cs="Segoe UI Historic"/>
          <w:color w:val="080809"/>
          <w:sz w:val="23"/>
          <w:szCs w:val="23"/>
        </w:rPr>
      </w:pPr>
      <w:r w:rsidRPr="00913C60">
        <w:rPr>
          <w:rFonts w:ascii="Segoe UI Historic" w:eastAsia="Times New Roman" w:hAnsi="Segoe UI Historic" w:cs="Segoe UI Historic"/>
          <w:color w:val="080809"/>
          <w:sz w:val="23"/>
          <w:szCs w:val="23"/>
        </w:rPr>
        <w:t>Trân tr</w:t>
      </w:r>
      <w:r w:rsidRPr="00913C60">
        <w:rPr>
          <w:rFonts w:ascii="Calibri" w:eastAsia="Times New Roman" w:hAnsi="Calibri" w:cs="Calibri"/>
          <w:color w:val="080809"/>
          <w:sz w:val="23"/>
          <w:szCs w:val="23"/>
        </w:rPr>
        <w:t>ọ</w:t>
      </w:r>
      <w:r w:rsidRPr="00913C60">
        <w:rPr>
          <w:rFonts w:ascii="Segoe UI Historic" w:eastAsia="Times New Roman" w:hAnsi="Segoe UI Historic" w:cs="Segoe UI Historic"/>
          <w:color w:val="080809"/>
          <w:sz w:val="23"/>
          <w:szCs w:val="23"/>
        </w:rPr>
        <w:t>ng</w:t>
      </w:r>
    </w:p>
    <w:bookmarkEnd w:id="0"/>
    <w:p w:rsidR="00B6520F" w:rsidRDefault="00B6520F"/>
    <w:sectPr w:rsidR="00B652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C60"/>
    <w:rsid w:val="00163DAE"/>
    <w:rsid w:val="00330C88"/>
    <w:rsid w:val="00913C60"/>
    <w:rsid w:val="00B65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74D9A-CE4F-41A8-A17E-A00914B5A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193iq5w">
    <w:name w:val="x193iq5w"/>
    <w:basedOn w:val="DefaultParagraphFont"/>
    <w:rsid w:val="00913C60"/>
  </w:style>
  <w:style w:type="character" w:styleId="Hyperlink">
    <w:name w:val="Hyperlink"/>
    <w:basedOn w:val="DefaultParagraphFont"/>
    <w:uiPriority w:val="99"/>
    <w:semiHidden/>
    <w:unhideWhenUsed/>
    <w:rsid w:val="00913C60"/>
    <w:rPr>
      <w:color w:val="0000FF"/>
      <w:u w:val="single"/>
    </w:rPr>
  </w:style>
  <w:style w:type="character" w:customStyle="1" w:styleId="x1lliihq">
    <w:name w:val="x1lliihq"/>
    <w:basedOn w:val="DefaultParagraphFont"/>
    <w:rsid w:val="00913C60"/>
  </w:style>
  <w:style w:type="character" w:customStyle="1" w:styleId="xt0b8zv">
    <w:name w:val="xt0b8zv"/>
    <w:basedOn w:val="DefaultParagraphFont"/>
    <w:rsid w:val="00913C60"/>
  </w:style>
  <w:style w:type="character" w:customStyle="1" w:styleId="x1e558r4">
    <w:name w:val="x1e558r4"/>
    <w:basedOn w:val="DefaultParagraphFont"/>
    <w:rsid w:val="00913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465410">
      <w:bodyDiv w:val="1"/>
      <w:marLeft w:val="0"/>
      <w:marRight w:val="0"/>
      <w:marTop w:val="0"/>
      <w:marBottom w:val="0"/>
      <w:divBdr>
        <w:top w:val="none" w:sz="0" w:space="0" w:color="auto"/>
        <w:left w:val="none" w:sz="0" w:space="0" w:color="auto"/>
        <w:bottom w:val="none" w:sz="0" w:space="0" w:color="auto"/>
        <w:right w:val="none" w:sz="0" w:space="0" w:color="auto"/>
      </w:divBdr>
      <w:divsChild>
        <w:div w:id="1805583467">
          <w:marLeft w:val="0"/>
          <w:marRight w:val="0"/>
          <w:marTop w:val="0"/>
          <w:marBottom w:val="0"/>
          <w:divBdr>
            <w:top w:val="none" w:sz="0" w:space="0" w:color="auto"/>
            <w:left w:val="none" w:sz="0" w:space="0" w:color="auto"/>
            <w:bottom w:val="none" w:sz="0" w:space="0" w:color="auto"/>
            <w:right w:val="none" w:sz="0" w:space="0" w:color="auto"/>
          </w:divBdr>
        </w:div>
        <w:div w:id="180819140">
          <w:marLeft w:val="0"/>
          <w:marRight w:val="0"/>
          <w:marTop w:val="0"/>
          <w:marBottom w:val="0"/>
          <w:divBdr>
            <w:top w:val="none" w:sz="0" w:space="0" w:color="auto"/>
            <w:left w:val="none" w:sz="0" w:space="0" w:color="auto"/>
            <w:bottom w:val="none" w:sz="0" w:space="0" w:color="auto"/>
            <w:right w:val="none" w:sz="0" w:space="0" w:color="auto"/>
          </w:divBdr>
        </w:div>
      </w:divsChild>
    </w:div>
    <w:div w:id="2063019910">
      <w:bodyDiv w:val="1"/>
      <w:marLeft w:val="0"/>
      <w:marRight w:val="0"/>
      <w:marTop w:val="0"/>
      <w:marBottom w:val="0"/>
      <w:divBdr>
        <w:top w:val="none" w:sz="0" w:space="0" w:color="auto"/>
        <w:left w:val="none" w:sz="0" w:space="0" w:color="auto"/>
        <w:bottom w:val="none" w:sz="0" w:space="0" w:color="auto"/>
        <w:right w:val="none" w:sz="0" w:space="0" w:color="auto"/>
      </w:divBdr>
      <w:divsChild>
        <w:div w:id="97023221">
          <w:marLeft w:val="0"/>
          <w:marRight w:val="0"/>
          <w:marTop w:val="0"/>
          <w:marBottom w:val="0"/>
          <w:divBdr>
            <w:top w:val="none" w:sz="0" w:space="0" w:color="auto"/>
            <w:left w:val="none" w:sz="0" w:space="0" w:color="auto"/>
            <w:bottom w:val="none" w:sz="0" w:space="0" w:color="auto"/>
            <w:right w:val="none" w:sz="0" w:space="0" w:color="auto"/>
          </w:divBdr>
          <w:divsChild>
            <w:div w:id="1122383122">
              <w:marLeft w:val="0"/>
              <w:marRight w:val="0"/>
              <w:marTop w:val="0"/>
              <w:marBottom w:val="0"/>
              <w:divBdr>
                <w:top w:val="none" w:sz="0" w:space="0" w:color="auto"/>
                <w:left w:val="none" w:sz="0" w:space="0" w:color="auto"/>
                <w:bottom w:val="none" w:sz="0" w:space="0" w:color="auto"/>
                <w:right w:val="none" w:sz="0" w:space="0" w:color="auto"/>
              </w:divBdr>
              <w:divsChild>
                <w:div w:id="835998040">
                  <w:marLeft w:val="0"/>
                  <w:marRight w:val="0"/>
                  <w:marTop w:val="0"/>
                  <w:marBottom w:val="0"/>
                  <w:divBdr>
                    <w:top w:val="none" w:sz="0" w:space="0" w:color="auto"/>
                    <w:left w:val="none" w:sz="0" w:space="0" w:color="auto"/>
                    <w:bottom w:val="none" w:sz="0" w:space="0" w:color="auto"/>
                    <w:right w:val="none" w:sz="0" w:space="0" w:color="auto"/>
                  </w:divBdr>
                  <w:divsChild>
                    <w:div w:id="369384919">
                      <w:marLeft w:val="0"/>
                      <w:marRight w:val="0"/>
                      <w:marTop w:val="0"/>
                      <w:marBottom w:val="0"/>
                      <w:divBdr>
                        <w:top w:val="none" w:sz="0" w:space="0" w:color="auto"/>
                        <w:left w:val="none" w:sz="0" w:space="0" w:color="auto"/>
                        <w:bottom w:val="none" w:sz="0" w:space="0" w:color="auto"/>
                        <w:right w:val="none" w:sz="0" w:space="0" w:color="auto"/>
                      </w:divBdr>
                      <w:divsChild>
                        <w:div w:id="131599478">
                          <w:marLeft w:val="0"/>
                          <w:marRight w:val="0"/>
                          <w:marTop w:val="0"/>
                          <w:marBottom w:val="0"/>
                          <w:divBdr>
                            <w:top w:val="none" w:sz="0" w:space="0" w:color="auto"/>
                            <w:left w:val="none" w:sz="0" w:space="0" w:color="auto"/>
                            <w:bottom w:val="none" w:sz="0" w:space="0" w:color="auto"/>
                            <w:right w:val="none" w:sz="0" w:space="0" w:color="auto"/>
                          </w:divBdr>
                          <w:divsChild>
                            <w:div w:id="945775249">
                              <w:marLeft w:val="0"/>
                              <w:marRight w:val="0"/>
                              <w:marTop w:val="75"/>
                              <w:marBottom w:val="75"/>
                              <w:divBdr>
                                <w:top w:val="none" w:sz="0" w:space="0" w:color="auto"/>
                                <w:left w:val="none" w:sz="0" w:space="0" w:color="auto"/>
                                <w:bottom w:val="none" w:sz="0" w:space="0" w:color="auto"/>
                                <w:right w:val="none" w:sz="0" w:space="0" w:color="auto"/>
                              </w:divBdr>
                              <w:divsChild>
                                <w:div w:id="308247162">
                                  <w:marLeft w:val="0"/>
                                  <w:marRight w:val="0"/>
                                  <w:marTop w:val="0"/>
                                  <w:marBottom w:val="0"/>
                                  <w:divBdr>
                                    <w:top w:val="none" w:sz="0" w:space="0" w:color="auto"/>
                                    <w:left w:val="none" w:sz="0" w:space="0" w:color="auto"/>
                                    <w:bottom w:val="none" w:sz="0" w:space="0" w:color="auto"/>
                                    <w:right w:val="none" w:sz="0" w:space="0" w:color="auto"/>
                                  </w:divBdr>
                                  <w:divsChild>
                                    <w:div w:id="684867234">
                                      <w:marLeft w:val="0"/>
                                      <w:marRight w:val="0"/>
                                      <w:marTop w:val="0"/>
                                      <w:marBottom w:val="0"/>
                                      <w:divBdr>
                                        <w:top w:val="none" w:sz="0" w:space="0" w:color="auto"/>
                                        <w:left w:val="none" w:sz="0" w:space="0" w:color="auto"/>
                                        <w:bottom w:val="none" w:sz="0" w:space="0" w:color="auto"/>
                                        <w:right w:val="none" w:sz="0" w:space="0" w:color="auto"/>
                                      </w:divBdr>
                                    </w:div>
                                    <w:div w:id="1669558214">
                                      <w:marLeft w:val="0"/>
                                      <w:marRight w:val="0"/>
                                      <w:marTop w:val="0"/>
                                      <w:marBottom w:val="0"/>
                                      <w:divBdr>
                                        <w:top w:val="none" w:sz="0" w:space="0" w:color="auto"/>
                                        <w:left w:val="none" w:sz="0" w:space="0" w:color="auto"/>
                                        <w:bottom w:val="none" w:sz="0" w:space="0" w:color="auto"/>
                                        <w:right w:val="none" w:sz="0" w:space="0" w:color="auto"/>
                                      </w:divBdr>
                                    </w:div>
                                    <w:div w:id="549197272">
                                      <w:marLeft w:val="0"/>
                                      <w:marRight w:val="0"/>
                                      <w:marTop w:val="0"/>
                                      <w:marBottom w:val="0"/>
                                      <w:divBdr>
                                        <w:top w:val="none" w:sz="0" w:space="0" w:color="auto"/>
                                        <w:left w:val="none" w:sz="0" w:space="0" w:color="auto"/>
                                        <w:bottom w:val="none" w:sz="0" w:space="0" w:color="auto"/>
                                        <w:right w:val="none" w:sz="0" w:space="0" w:color="auto"/>
                                      </w:divBdr>
                                    </w:div>
                                    <w:div w:id="2126002823">
                                      <w:marLeft w:val="0"/>
                                      <w:marRight w:val="0"/>
                                      <w:marTop w:val="0"/>
                                      <w:marBottom w:val="0"/>
                                      <w:divBdr>
                                        <w:top w:val="none" w:sz="0" w:space="0" w:color="auto"/>
                                        <w:left w:val="none" w:sz="0" w:space="0" w:color="auto"/>
                                        <w:bottom w:val="none" w:sz="0" w:space="0" w:color="auto"/>
                                        <w:right w:val="none" w:sz="0" w:space="0" w:color="auto"/>
                                      </w:divBdr>
                                    </w:div>
                                    <w:div w:id="1404451659">
                                      <w:marLeft w:val="0"/>
                                      <w:marRight w:val="0"/>
                                      <w:marTop w:val="0"/>
                                      <w:marBottom w:val="0"/>
                                      <w:divBdr>
                                        <w:top w:val="none" w:sz="0" w:space="0" w:color="auto"/>
                                        <w:left w:val="none" w:sz="0" w:space="0" w:color="auto"/>
                                        <w:bottom w:val="none" w:sz="0" w:space="0" w:color="auto"/>
                                        <w:right w:val="none" w:sz="0" w:space="0" w:color="auto"/>
                                      </w:divBdr>
                                    </w:div>
                                    <w:div w:id="1393164369">
                                      <w:marLeft w:val="0"/>
                                      <w:marRight w:val="0"/>
                                      <w:marTop w:val="0"/>
                                      <w:marBottom w:val="0"/>
                                      <w:divBdr>
                                        <w:top w:val="none" w:sz="0" w:space="0" w:color="auto"/>
                                        <w:left w:val="none" w:sz="0" w:space="0" w:color="auto"/>
                                        <w:bottom w:val="none" w:sz="0" w:space="0" w:color="auto"/>
                                        <w:right w:val="none" w:sz="0" w:space="0" w:color="auto"/>
                                      </w:divBdr>
                                    </w:div>
                                    <w:div w:id="1017928692">
                                      <w:marLeft w:val="0"/>
                                      <w:marRight w:val="0"/>
                                      <w:marTop w:val="0"/>
                                      <w:marBottom w:val="0"/>
                                      <w:divBdr>
                                        <w:top w:val="none" w:sz="0" w:space="0" w:color="auto"/>
                                        <w:left w:val="none" w:sz="0" w:space="0" w:color="auto"/>
                                        <w:bottom w:val="none" w:sz="0" w:space="0" w:color="auto"/>
                                        <w:right w:val="none" w:sz="0" w:space="0" w:color="auto"/>
                                      </w:divBdr>
                                    </w:div>
                                    <w:div w:id="110326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7744738">
          <w:marLeft w:val="0"/>
          <w:marRight w:val="0"/>
          <w:marTop w:val="180"/>
          <w:marBottom w:val="0"/>
          <w:divBdr>
            <w:top w:val="single" w:sz="6" w:space="9" w:color="auto"/>
            <w:left w:val="none" w:sz="0" w:space="0" w:color="auto"/>
            <w:bottom w:val="single" w:sz="6" w:space="9" w:color="auto"/>
            <w:right w:val="none" w:sz="0" w:space="0" w:color="auto"/>
          </w:divBdr>
          <w:divsChild>
            <w:div w:id="2062897894">
              <w:marLeft w:val="0"/>
              <w:marRight w:val="0"/>
              <w:marTop w:val="0"/>
              <w:marBottom w:val="0"/>
              <w:divBdr>
                <w:top w:val="none" w:sz="0" w:space="0" w:color="auto"/>
                <w:left w:val="none" w:sz="0" w:space="0" w:color="auto"/>
                <w:bottom w:val="none" w:sz="0" w:space="0" w:color="auto"/>
                <w:right w:val="none" w:sz="0" w:space="0" w:color="auto"/>
              </w:divBdr>
              <w:divsChild>
                <w:div w:id="236130148">
                  <w:marLeft w:val="0"/>
                  <w:marRight w:val="0"/>
                  <w:marTop w:val="0"/>
                  <w:marBottom w:val="0"/>
                  <w:divBdr>
                    <w:top w:val="single" w:sz="2" w:space="0" w:color="auto"/>
                    <w:left w:val="single" w:sz="2" w:space="0" w:color="auto"/>
                    <w:bottom w:val="single" w:sz="2" w:space="0" w:color="auto"/>
                    <w:right w:val="single" w:sz="2" w:space="0" w:color="auto"/>
                  </w:divBdr>
                </w:div>
              </w:divsChild>
            </w:div>
            <w:div w:id="45372580">
              <w:marLeft w:val="0"/>
              <w:marRight w:val="0"/>
              <w:marTop w:val="0"/>
              <w:marBottom w:val="0"/>
              <w:divBdr>
                <w:top w:val="none" w:sz="0" w:space="0" w:color="auto"/>
                <w:left w:val="none" w:sz="0" w:space="0" w:color="auto"/>
                <w:bottom w:val="none" w:sz="0" w:space="0" w:color="auto"/>
                <w:right w:val="none" w:sz="0" w:space="0" w:color="auto"/>
              </w:divBdr>
              <w:divsChild>
                <w:div w:id="1520271182">
                  <w:marLeft w:val="0"/>
                  <w:marRight w:val="0"/>
                  <w:marTop w:val="0"/>
                  <w:marBottom w:val="0"/>
                  <w:divBdr>
                    <w:top w:val="none" w:sz="0" w:space="0" w:color="auto"/>
                    <w:left w:val="none" w:sz="0" w:space="9" w:color="auto"/>
                    <w:bottom w:val="none" w:sz="0" w:space="0" w:color="auto"/>
                    <w:right w:val="none" w:sz="0" w:space="9" w:color="auto"/>
                  </w:divBdr>
                  <w:divsChild>
                    <w:div w:id="1925917324">
                      <w:marLeft w:val="0"/>
                      <w:marRight w:val="0"/>
                      <w:marTop w:val="0"/>
                      <w:marBottom w:val="0"/>
                      <w:divBdr>
                        <w:top w:val="none" w:sz="0" w:space="0" w:color="auto"/>
                        <w:left w:val="none" w:sz="0" w:space="0" w:color="auto"/>
                        <w:bottom w:val="none" w:sz="0" w:space="0" w:color="auto"/>
                        <w:right w:val="none" w:sz="0" w:space="0" w:color="auto"/>
                      </w:divBdr>
                      <w:divsChild>
                        <w:div w:id="2653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392275">
          <w:marLeft w:val="0"/>
          <w:marRight w:val="0"/>
          <w:marTop w:val="0"/>
          <w:marBottom w:val="0"/>
          <w:divBdr>
            <w:top w:val="none" w:sz="0" w:space="0" w:color="auto"/>
            <w:left w:val="none" w:sz="0" w:space="0" w:color="auto"/>
            <w:bottom w:val="none" w:sz="0" w:space="0" w:color="auto"/>
            <w:right w:val="none" w:sz="0" w:space="0" w:color="auto"/>
          </w:divBdr>
          <w:divsChild>
            <w:div w:id="1580868818">
              <w:marLeft w:val="0"/>
              <w:marRight w:val="0"/>
              <w:marTop w:val="0"/>
              <w:marBottom w:val="0"/>
              <w:divBdr>
                <w:top w:val="none" w:sz="0" w:space="0" w:color="auto"/>
                <w:left w:val="none" w:sz="0" w:space="0" w:color="auto"/>
                <w:bottom w:val="none" w:sz="0" w:space="0" w:color="auto"/>
                <w:right w:val="none" w:sz="0" w:space="0" w:color="auto"/>
              </w:divBdr>
              <w:divsChild>
                <w:div w:id="434591766">
                  <w:marLeft w:val="0"/>
                  <w:marRight w:val="0"/>
                  <w:marTop w:val="0"/>
                  <w:marBottom w:val="0"/>
                  <w:divBdr>
                    <w:top w:val="none" w:sz="0" w:space="0" w:color="auto"/>
                    <w:left w:val="none" w:sz="0" w:space="0" w:color="auto"/>
                    <w:bottom w:val="none" w:sz="0" w:space="0" w:color="auto"/>
                    <w:right w:val="none" w:sz="0" w:space="0" w:color="auto"/>
                  </w:divBdr>
                  <w:divsChild>
                    <w:div w:id="58405145">
                      <w:marLeft w:val="0"/>
                      <w:marRight w:val="0"/>
                      <w:marTop w:val="0"/>
                      <w:marBottom w:val="0"/>
                      <w:divBdr>
                        <w:top w:val="none" w:sz="0" w:space="0" w:color="auto"/>
                        <w:left w:val="none" w:sz="0" w:space="0" w:color="auto"/>
                        <w:bottom w:val="none" w:sz="0" w:space="0" w:color="auto"/>
                        <w:right w:val="none" w:sz="0" w:space="0" w:color="auto"/>
                      </w:divBdr>
                      <w:divsChild>
                        <w:div w:id="150146469">
                          <w:marLeft w:val="0"/>
                          <w:marRight w:val="0"/>
                          <w:marTop w:val="0"/>
                          <w:marBottom w:val="0"/>
                          <w:divBdr>
                            <w:top w:val="none" w:sz="0" w:space="0" w:color="auto"/>
                            <w:left w:val="none" w:sz="0" w:space="0" w:color="auto"/>
                            <w:bottom w:val="none" w:sz="0" w:space="0" w:color="auto"/>
                            <w:right w:val="none" w:sz="0" w:space="0" w:color="auto"/>
                          </w:divBdr>
                          <w:divsChild>
                            <w:div w:id="462307413">
                              <w:marLeft w:val="0"/>
                              <w:marRight w:val="0"/>
                              <w:marTop w:val="0"/>
                              <w:marBottom w:val="0"/>
                              <w:divBdr>
                                <w:top w:val="none" w:sz="0" w:space="0" w:color="auto"/>
                                <w:left w:val="none" w:sz="0" w:space="0" w:color="auto"/>
                                <w:bottom w:val="none" w:sz="0" w:space="0" w:color="auto"/>
                                <w:right w:val="none" w:sz="0" w:space="0" w:color="auto"/>
                              </w:divBdr>
                              <w:divsChild>
                                <w:div w:id="410546351">
                                  <w:marLeft w:val="180"/>
                                  <w:marRight w:val="180"/>
                                  <w:marTop w:val="0"/>
                                  <w:marBottom w:val="0"/>
                                  <w:divBdr>
                                    <w:top w:val="none" w:sz="0" w:space="0" w:color="auto"/>
                                    <w:left w:val="none" w:sz="0" w:space="0" w:color="auto"/>
                                    <w:bottom w:val="single" w:sz="6" w:space="5" w:color="auto"/>
                                    <w:right w:val="none" w:sz="0" w:space="0" w:color="auto"/>
                                  </w:divBdr>
                                  <w:divsChild>
                                    <w:div w:id="1319575085">
                                      <w:marLeft w:val="0"/>
                                      <w:marRight w:val="0"/>
                                      <w:marTop w:val="0"/>
                                      <w:marBottom w:val="0"/>
                                      <w:divBdr>
                                        <w:top w:val="none" w:sz="0" w:space="0" w:color="auto"/>
                                        <w:left w:val="none" w:sz="0" w:space="0" w:color="auto"/>
                                        <w:bottom w:val="none" w:sz="0" w:space="0" w:color="auto"/>
                                        <w:right w:val="none" w:sz="0" w:space="0" w:color="auto"/>
                                      </w:divBdr>
                                      <w:divsChild>
                                        <w:div w:id="1467046550">
                                          <w:marLeft w:val="0"/>
                                          <w:marRight w:val="0"/>
                                          <w:marTop w:val="0"/>
                                          <w:marBottom w:val="0"/>
                                          <w:divBdr>
                                            <w:top w:val="single" w:sz="2" w:space="0" w:color="auto"/>
                                            <w:left w:val="single" w:sz="2" w:space="0" w:color="auto"/>
                                            <w:bottom w:val="single" w:sz="2" w:space="0" w:color="auto"/>
                                            <w:right w:val="single" w:sz="2" w:space="0" w:color="auto"/>
                                          </w:divBdr>
                                        </w:div>
                                        <w:div w:id="1385911688">
                                          <w:marLeft w:val="0"/>
                                          <w:marRight w:val="0"/>
                                          <w:marTop w:val="0"/>
                                          <w:marBottom w:val="0"/>
                                          <w:divBdr>
                                            <w:top w:val="single" w:sz="2" w:space="0" w:color="auto"/>
                                            <w:left w:val="single" w:sz="2" w:space="0" w:color="auto"/>
                                            <w:bottom w:val="single" w:sz="2" w:space="0" w:color="auto"/>
                                            <w:right w:val="single" w:sz="2" w:space="0" w:color="auto"/>
                                          </w:divBdr>
                                        </w:div>
                                        <w:div w:id="1831483298">
                                          <w:marLeft w:val="0"/>
                                          <w:marRight w:val="0"/>
                                          <w:marTop w:val="0"/>
                                          <w:marBottom w:val="0"/>
                                          <w:divBdr>
                                            <w:top w:val="none" w:sz="0" w:space="0" w:color="auto"/>
                                            <w:left w:val="none" w:sz="0" w:space="0" w:color="auto"/>
                                            <w:bottom w:val="none" w:sz="0" w:space="0" w:color="auto"/>
                                            <w:right w:val="none" w:sz="0" w:space="0" w:color="auto"/>
                                          </w:divBdr>
                                          <w:divsChild>
                                            <w:div w:id="1943099191">
                                              <w:marLeft w:val="0"/>
                                              <w:marRight w:val="0"/>
                                              <w:marTop w:val="0"/>
                                              <w:marBottom w:val="0"/>
                                              <w:divBdr>
                                                <w:top w:val="none" w:sz="0" w:space="0" w:color="auto"/>
                                                <w:left w:val="none" w:sz="0" w:space="0" w:color="auto"/>
                                                <w:bottom w:val="none" w:sz="0" w:space="0" w:color="auto"/>
                                                <w:right w:val="none" w:sz="0" w:space="0" w:color="auto"/>
                                              </w:divBdr>
                                              <w:divsChild>
                                                <w:div w:id="150801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2024-12-02T06:53:00Z</dcterms:created>
  <dcterms:modified xsi:type="dcterms:W3CDTF">2024-12-02T06:56:00Z</dcterms:modified>
</cp:coreProperties>
</file>